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8A7D65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0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572C0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572C05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r w:rsidRPr="00572C05">
        <w:rPr>
          <w:sz w:val="24"/>
          <w:szCs w:val="24"/>
          <w:highlight w:val="lightGray"/>
        </w:rPr>
        <w:instrText xml:space="preserve"> FORMTEXT </w:instrText>
      </w:r>
      <w:r w:rsidRPr="00572C05">
        <w:rPr>
          <w:sz w:val="24"/>
          <w:szCs w:val="24"/>
          <w:highlight w:val="lightGray"/>
        </w:rPr>
      </w:r>
      <w:r w:rsidRPr="00572C05">
        <w:rPr>
          <w:sz w:val="24"/>
          <w:szCs w:val="24"/>
          <w:highlight w:val="lightGray"/>
        </w:rPr>
        <w:fldChar w:fldCharType="separate"/>
      </w:r>
      <w:r w:rsidRPr="00572C05">
        <w:rPr>
          <w:noProof/>
          <w:sz w:val="24"/>
          <w:szCs w:val="24"/>
          <w:highlight w:val="lightGray"/>
        </w:rPr>
        <w:t>Общество с ограниченной ответственностью «РН-Шельф-Арктика»</w:t>
      </w:r>
      <w:r w:rsidRPr="00572C05">
        <w:rPr>
          <w:sz w:val="24"/>
          <w:szCs w:val="24"/>
          <w:highlight w:val="lightGray"/>
        </w:rPr>
        <w:fldChar w:fldCharType="end"/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4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</w:t>
      </w:r>
      <w:proofErr w:type="gramStart"/>
      <w:r w:rsidR="00FE2C33" w:rsidRPr="00223B9A">
        <w:rPr>
          <w:sz w:val="24"/>
          <w:szCs w:val="24"/>
        </w:rPr>
        <w:t>соответствии</w:t>
      </w:r>
      <w:proofErr w:type="gramEnd"/>
      <w:r w:rsidR="00FE2C33" w:rsidRPr="00223B9A">
        <w:rPr>
          <w:sz w:val="24"/>
          <w:szCs w:val="24"/>
        </w:rPr>
        <w:t xml:space="preserve">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C316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673189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C316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572C05" w:rsidRPr="00572C05" w:rsidRDefault="00572C0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673189">
        <w:rPr>
          <w:sz w:val="24"/>
          <w:szCs w:val="24"/>
        </w:rPr>
        <w:tab/>
      </w:r>
      <w:r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B21B9">
        <w:rPr>
          <w:sz w:val="24"/>
          <w:szCs w:val="24"/>
        </w:rPr>
        <w:t>1</w:t>
      </w:r>
      <w:bookmarkStart w:id="20" w:name="_GoBack"/>
      <w:bookmarkEnd w:id="20"/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A925FA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</w:t>
      </w:r>
      <w:proofErr w:type="gramStart"/>
      <w:r w:rsidRPr="00223B9A">
        <w:rPr>
          <w:sz w:val="24"/>
          <w:szCs w:val="24"/>
        </w:rPr>
        <w:t>случае</w:t>
      </w:r>
      <w:proofErr w:type="gramEnd"/>
      <w:r w:rsidRPr="00223B9A">
        <w:rPr>
          <w:sz w:val="24"/>
          <w:szCs w:val="24"/>
        </w:rPr>
        <w:t xml:space="preserve">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63DF7">
        <w:rPr>
          <w:sz w:val="24"/>
          <w:szCs w:val="24"/>
        </w:rPr>
        <w:t>Движимого</w:t>
      </w:r>
      <w:r w:rsidR="00B63DF7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71075B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63DF7">
        <w:rPr>
          <w:sz w:val="24"/>
          <w:szCs w:val="24"/>
        </w:rPr>
        <w:t>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B63DF7" w:rsidRPr="00B63DF7" w:rsidRDefault="00B63DF7" w:rsidP="00B63DF7">
      <w:pPr>
        <w:pStyle w:val="ae"/>
        <w:numPr>
          <w:ilvl w:val="0"/>
          <w:numId w:val="32"/>
        </w:numPr>
        <w:rPr>
          <w:sz w:val="24"/>
          <w:szCs w:val="24"/>
        </w:rPr>
      </w:pPr>
      <w:r w:rsidRPr="00B63DF7">
        <w:rPr>
          <w:sz w:val="24"/>
          <w:szCs w:val="24"/>
        </w:rPr>
        <w:t>товарную  н</w:t>
      </w:r>
      <w:r w:rsidR="0071075B">
        <w:rPr>
          <w:sz w:val="24"/>
          <w:szCs w:val="24"/>
        </w:rPr>
        <w:t>акладную ТОРГ-12 (Приложение № 7</w:t>
      </w:r>
      <w:r w:rsidRPr="00B63DF7">
        <w:rPr>
          <w:sz w:val="24"/>
          <w:szCs w:val="24"/>
        </w:rPr>
        <w:t>);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случае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2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2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рассматривает их и направляет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63DF7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63DF7">
        <w:rPr>
          <w:sz w:val="24"/>
          <w:szCs w:val="24"/>
        </w:rPr>
        <w:t>Движимым</w:t>
      </w:r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B63DF7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63DF7">
        <w:rPr>
          <w:sz w:val="24"/>
          <w:szCs w:val="24"/>
        </w:rPr>
        <w:t xml:space="preserve">Продавцу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B63DF7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63DF7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</w:t>
      </w:r>
      <w:proofErr w:type="gramStart"/>
      <w:r w:rsidR="00D0556B" w:rsidRPr="00223B9A">
        <w:rPr>
          <w:sz w:val="24"/>
          <w:szCs w:val="24"/>
        </w:rPr>
        <w:t>случае</w:t>
      </w:r>
      <w:proofErr w:type="gramEnd"/>
      <w:r w:rsidR="00D0556B" w:rsidRPr="00223B9A">
        <w:rPr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C242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5C2422" w:rsidRDefault="005C2422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6.1. </w:t>
      </w:r>
      <w:r w:rsidR="00FD3A5A" w:rsidRPr="00223B9A">
        <w:rPr>
          <w:sz w:val="24"/>
          <w:szCs w:val="24"/>
        </w:rPr>
        <w:t xml:space="preserve">В </w:t>
      </w:r>
      <w:proofErr w:type="gramStart"/>
      <w:r w:rsidR="00FD3A5A" w:rsidRPr="00223B9A">
        <w:rPr>
          <w:sz w:val="24"/>
          <w:szCs w:val="24"/>
        </w:rPr>
        <w:t>случае</w:t>
      </w:r>
      <w:proofErr w:type="gramEnd"/>
      <w:r w:rsidR="00FD3A5A" w:rsidRPr="00223B9A">
        <w:rPr>
          <w:sz w:val="24"/>
          <w:szCs w:val="24"/>
        </w:rPr>
        <w:t xml:space="preserve">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B75080" w:rsidP="00673189">
      <w:pPr>
        <w:pStyle w:val="ae"/>
        <w:numPr>
          <w:ilvl w:val="1"/>
          <w:numId w:val="38"/>
        </w:numPr>
        <w:ind w:left="0" w:firstLine="709"/>
        <w:jc w:val="both"/>
      </w:pPr>
      <w:r w:rsidRPr="00673189">
        <w:rPr>
          <w:color w:val="000000" w:themeColor="text1"/>
          <w:sz w:val="24"/>
          <w:szCs w:val="24"/>
        </w:rPr>
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1A777A">
        <w:rPr>
          <w:rStyle w:val="af3"/>
          <w:b/>
          <w:bCs/>
          <w:sz w:val="24"/>
          <w:lang w:val="ru-RU"/>
        </w:rPr>
        <w:footnoteReference w:id="1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B7508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</w:t>
      </w:r>
      <w:proofErr w:type="gramStart"/>
      <w:r w:rsidR="00DC2C76" w:rsidRPr="00223B9A">
        <w:rPr>
          <w:sz w:val="24"/>
          <w:lang w:val="ru-RU"/>
        </w:rPr>
        <w:t>ознакомился с содержанием и обязуется</w:t>
      </w:r>
      <w:proofErr w:type="gramEnd"/>
      <w:r w:rsidR="00DC2C76" w:rsidRPr="00223B9A">
        <w:rPr>
          <w:sz w:val="24"/>
          <w:lang w:val="ru-RU"/>
        </w:rPr>
        <w:t xml:space="preserve">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B75080"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</w:t>
      </w:r>
      <w:r w:rsidR="00DC2C76" w:rsidRPr="00223B9A">
        <w:rPr>
          <w:sz w:val="24"/>
          <w:lang w:val="ru-RU"/>
        </w:rPr>
        <w:lastRenderedPageBreak/>
        <w:t>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</w:t>
      </w:r>
      <w:proofErr w:type="gramStart"/>
      <w:r w:rsidR="00DC2C76" w:rsidRPr="00223B9A">
        <w:rPr>
          <w:sz w:val="24"/>
          <w:lang w:val="ru-RU"/>
        </w:rPr>
        <w:t>случае</w:t>
      </w:r>
      <w:proofErr w:type="gramEnd"/>
      <w:r w:rsidR="00DC2C76" w:rsidRPr="00223B9A">
        <w:rPr>
          <w:sz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</w:t>
      </w:r>
      <w:proofErr w:type="gramStart"/>
      <w:r w:rsidR="00DC2C76" w:rsidRPr="00223B9A">
        <w:rPr>
          <w:sz w:val="24"/>
          <w:lang w:val="ru-RU"/>
        </w:rPr>
        <w:t>признают проведение процедур по предотвращению коррупции и контролируют</w:t>
      </w:r>
      <w:proofErr w:type="gramEnd"/>
      <w:r w:rsidR="00DC2C76" w:rsidRPr="00223B9A">
        <w:rPr>
          <w:sz w:val="24"/>
          <w:lang w:val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1A777A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1A777A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1A777A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7F5760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71075B">
        <w:rPr>
          <w:sz w:val="24"/>
          <w:lang w:val="ru-RU"/>
        </w:rPr>
        <w:t>3</w:t>
      </w:r>
      <w:r w:rsidR="0071075B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</w:t>
      </w:r>
      <w:proofErr w:type="gramStart"/>
      <w:r w:rsidRPr="00223B9A">
        <w:rPr>
          <w:sz w:val="24"/>
          <w:lang w:val="ru-RU"/>
        </w:rPr>
        <w:t>случае</w:t>
      </w:r>
      <w:proofErr w:type="gramEnd"/>
      <w:r w:rsidRPr="00223B9A">
        <w:rPr>
          <w:sz w:val="24"/>
          <w:lang w:val="ru-RU"/>
        </w:rPr>
        <w:t xml:space="preserve"> изменений в цепочке собственников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5760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5760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</w:t>
      </w:r>
      <w:r w:rsidR="00DC2C76" w:rsidRPr="00223B9A">
        <w:rPr>
          <w:sz w:val="24"/>
          <w:lang w:val="ru-RU"/>
        </w:rPr>
        <w:lastRenderedPageBreak/>
        <w:t>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1075B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9.3 </w:t>
      </w:r>
      <w:r w:rsidR="005228D3" w:rsidRPr="00223B9A">
        <w:rPr>
          <w:sz w:val="24"/>
          <w:lang w:val="ru-RU"/>
        </w:rPr>
        <w:t xml:space="preserve">В </w:t>
      </w:r>
      <w:proofErr w:type="gramStart"/>
      <w:r w:rsidR="005228D3" w:rsidRPr="00223B9A">
        <w:rPr>
          <w:sz w:val="24"/>
          <w:lang w:val="ru-RU"/>
        </w:rPr>
        <w:t>случае</w:t>
      </w:r>
      <w:proofErr w:type="gramEnd"/>
      <w:r w:rsidR="005228D3" w:rsidRPr="00223B9A">
        <w:rPr>
          <w:sz w:val="24"/>
          <w:lang w:val="ru-RU"/>
        </w:rPr>
        <w:t xml:space="preserve"> если продолжительность обстоятельств форс-мажора превышает</w:t>
      </w:r>
      <w:bookmarkStart w:id="23" w:name="ТекстовоеПоле25"/>
      <w:r w:rsidR="005228D3" w:rsidRPr="00223B9A">
        <w:rPr>
          <w:sz w:val="24"/>
          <w:lang w:val="ru-RU"/>
        </w:rPr>
        <w:t xml:space="preserve"> </w:t>
      </w:r>
      <w:bookmarkEnd w:id="23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4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4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 xml:space="preserve">Настоящий договор </w:t>
      </w:r>
      <w:proofErr w:type="gramStart"/>
      <w:r w:rsidR="00A217C7" w:rsidRPr="00223B9A">
        <w:rPr>
          <w:sz w:val="24"/>
          <w:szCs w:val="24"/>
        </w:rPr>
        <w:t>вступает в силу с момента его подписания Сторонами и действует</w:t>
      </w:r>
      <w:proofErr w:type="gramEnd"/>
      <w:r w:rsidR="00A217C7" w:rsidRPr="00223B9A">
        <w:rPr>
          <w:sz w:val="24"/>
          <w:szCs w:val="24"/>
        </w:rPr>
        <w:t xml:space="preserve">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договору действительны при условии, если они </w:t>
      </w:r>
      <w:proofErr w:type="gramStart"/>
      <w:r w:rsidR="00FE2C33" w:rsidRPr="00223B9A">
        <w:rPr>
          <w:sz w:val="24"/>
          <w:szCs w:val="24"/>
        </w:rPr>
        <w:t>составлены в письменном виде и подписаны</w:t>
      </w:r>
      <w:proofErr w:type="gramEnd"/>
      <w:r w:rsidR="00FE2C33" w:rsidRPr="00223B9A">
        <w:rPr>
          <w:sz w:val="24"/>
          <w:szCs w:val="24"/>
        </w:rPr>
        <w:t xml:space="preserve">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7F5760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7F5760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6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5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25"/>
      <w:r w:rsidR="00DB3E21" w:rsidRPr="002E785C">
        <w:rPr>
          <w:sz w:val="24"/>
          <w:szCs w:val="24"/>
          <w:highlight w:val="lightGray"/>
        </w:rPr>
        <w:t xml:space="preserve">1б. </w:t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7F5760">
        <w:rPr>
          <w:sz w:val="24"/>
          <w:szCs w:val="24"/>
        </w:rPr>
        <w:t xml:space="preserve"> 7. Форма накладной ТОРГ-12.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F5760" w:rsidRPr="00223B9A" w:rsidRDefault="007F5760" w:rsidP="000376F5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4A6214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b/>
                <w:sz w:val="24"/>
                <w:szCs w:val="24"/>
              </w:rPr>
              <w:t>ООО «РН-Шельф-Арктика»</w:t>
            </w:r>
          </w:p>
          <w:p w:rsidR="007F5760" w:rsidRPr="00673189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Место нахождения: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121151, Российская Федерация,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lastRenderedPageBreak/>
              <w:t xml:space="preserve">г. Москва, ул. Можайский Вал, д. 8,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этаж 6, комната 22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773001001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ОГРН 1057747399577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Банковские реквизиты: 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proofErr w:type="gramStart"/>
            <w:r w:rsidRPr="004A6214">
              <w:rPr>
                <w:sz w:val="24"/>
                <w:szCs w:val="24"/>
              </w:rPr>
              <w:t>р</w:t>
            </w:r>
            <w:proofErr w:type="gramEnd"/>
            <w:r w:rsidRPr="004A6214">
              <w:rPr>
                <w:sz w:val="24"/>
                <w:szCs w:val="24"/>
              </w:rPr>
              <w:t>/с №  40702810000000001265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Банк «ВБРР» (АО), г. Москва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к/с № 30101810900000000880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БИК 044525880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Место нахождения филиала: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693010, Российская Федерация, Сахалинская обл., г. Южно-Сахалинск,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ул. Сахалинская, 4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Тел.: +7 (4242) 49-93-05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Факс: +7 (4242) 49-95-15</w:t>
            </w: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ИНН 7706584456  </w:t>
            </w:r>
          </w:p>
          <w:p w:rsidR="007F5760" w:rsidRPr="00223B9A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КПП 650143001</w:t>
            </w:r>
          </w:p>
        </w:tc>
        <w:tc>
          <w:tcPr>
            <w:tcW w:w="1105" w:type="dxa"/>
          </w:tcPr>
          <w:p w:rsidR="007F5760" w:rsidRPr="00223B9A" w:rsidRDefault="007F5760" w:rsidP="000376F5">
            <w:pPr>
              <w:pStyle w:val="a8"/>
              <w:jc w:val="both"/>
            </w:pPr>
          </w:p>
        </w:tc>
        <w:tc>
          <w:tcPr>
            <w:tcW w:w="5375" w:type="dxa"/>
          </w:tcPr>
          <w:p w:rsidR="007F5760" w:rsidRPr="00C774E7" w:rsidRDefault="007F5760" w:rsidP="000376F5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7F5760" w:rsidRPr="00223B9A" w:rsidTr="000376F5">
        <w:trPr>
          <w:jc w:val="center"/>
        </w:trPr>
        <w:tc>
          <w:tcPr>
            <w:tcW w:w="4503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6D3D8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М.П.</w:t>
            </w:r>
          </w:p>
          <w:p w:rsidR="007F5760" w:rsidRPr="004A6214" w:rsidRDefault="007F5760" w:rsidP="000376F5">
            <w:pPr>
              <w:pStyle w:val="a8"/>
              <w:jc w:val="center"/>
            </w:pPr>
          </w:p>
        </w:tc>
        <w:tc>
          <w:tcPr>
            <w:tcW w:w="1105" w:type="dxa"/>
          </w:tcPr>
          <w:p w:rsidR="007F5760" w:rsidRPr="004A6214" w:rsidRDefault="007F5760" w:rsidP="000376F5">
            <w:pPr>
              <w:pStyle w:val="a8"/>
              <w:jc w:val="both"/>
            </w:pPr>
          </w:p>
        </w:tc>
        <w:tc>
          <w:tcPr>
            <w:tcW w:w="5375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8"/>
            </w:pPr>
            <w:r>
              <w:t>М.П.</w:t>
            </w:r>
          </w:p>
        </w:tc>
      </w:tr>
    </w:tbl>
    <w:p w:rsidR="007F5760" w:rsidRPr="00223B9A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DD" w:rsidRDefault="00A26BDD">
      <w:r>
        <w:separator/>
      </w:r>
    </w:p>
  </w:endnote>
  <w:endnote w:type="continuationSeparator" w:id="0">
    <w:p w:rsidR="00A26BDD" w:rsidRDefault="00A2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7A" w:rsidRDefault="001A77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A777A" w:rsidRDefault="001A777A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7A" w:rsidRDefault="001A777A">
    <w:pPr>
      <w:pStyle w:val="a3"/>
    </w:pPr>
  </w:p>
  <w:p w:rsidR="001A777A" w:rsidRDefault="001A77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DD" w:rsidRDefault="00A26BDD">
      <w:r>
        <w:separator/>
      </w:r>
    </w:p>
  </w:footnote>
  <w:footnote w:type="continuationSeparator" w:id="0">
    <w:p w:rsidR="00A26BDD" w:rsidRDefault="00A26BDD">
      <w:r>
        <w:continuationSeparator/>
      </w:r>
    </w:p>
  </w:footnote>
  <w:footnote w:id="1">
    <w:p w:rsidR="001A777A" w:rsidRDefault="001A777A" w:rsidP="001A777A">
      <w:pPr>
        <w:pStyle w:val="af1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:rsidR="001A777A" w:rsidRDefault="001A777A" w:rsidP="001A777A">
      <w:pPr>
        <w:pStyle w:val="af1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1A777A" w:rsidRDefault="001A777A" w:rsidP="001A777A">
      <w:pPr>
        <w:pStyle w:val="af1"/>
      </w:pPr>
      <w:r>
        <w:t>- государственные и муниципальные учреждения;</w:t>
      </w:r>
    </w:p>
    <w:p w:rsidR="001A777A" w:rsidRDefault="001A777A" w:rsidP="001A777A">
      <w:pPr>
        <w:pStyle w:val="af1"/>
      </w:pPr>
      <w:r>
        <w:t>- государственные и муниципальные и унитарные предприятия;</w:t>
      </w:r>
    </w:p>
    <w:p w:rsidR="001A777A" w:rsidRDefault="001A777A" w:rsidP="001A777A">
      <w:pPr>
        <w:pStyle w:val="af1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:rsidR="001A777A" w:rsidRDefault="001A777A" w:rsidP="001A777A">
      <w:pPr>
        <w:pStyle w:val="af1"/>
      </w:pPr>
    </w:p>
    <w:p w:rsidR="001A777A" w:rsidRDefault="001A777A" w:rsidP="001A777A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1A777A" w:rsidRPr="000D7542" w:rsidRDefault="001A777A" w:rsidP="001A777A">
      <w:pPr>
        <w:pStyle w:val="af1"/>
        <w:jc w:val="both"/>
        <w:rPr>
          <w:i/>
        </w:rPr>
      </w:pPr>
      <w:r w:rsidRPr="000D7542">
        <w:rPr>
          <w:i/>
        </w:rPr>
        <w:t xml:space="preserve">«8.1. </w:t>
      </w:r>
      <w:proofErr w:type="gramStart"/>
      <w:r w:rsidRPr="000D7542">
        <w:rPr>
          <w:i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1A777A" w:rsidRDefault="001A777A" w:rsidP="001A777A">
      <w:pPr>
        <w:pStyle w:val="af1"/>
      </w:pPr>
      <w:r w:rsidRPr="000D7542">
        <w:rPr>
          <w:i/>
        </w:rP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</w:t>
      </w:r>
      <w:proofErr w:type="gramStart"/>
      <w:r w:rsidRPr="000D7542">
        <w:rPr>
          <w:i/>
        </w:rPr>
        <w:t>.»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D31833"/>
    <w:multiLevelType w:val="multilevel"/>
    <w:tmpl w:val="364690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1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9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0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8"/>
  </w:num>
  <w:num w:numId="37">
    <w:abstractNumId w:val="1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2051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30CF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A777A"/>
    <w:rsid w:val="001B3B75"/>
    <w:rsid w:val="001B3ECF"/>
    <w:rsid w:val="001B75DE"/>
    <w:rsid w:val="001B7F4B"/>
    <w:rsid w:val="001D1A3E"/>
    <w:rsid w:val="001D5E8E"/>
    <w:rsid w:val="001E34D3"/>
    <w:rsid w:val="001E4D15"/>
    <w:rsid w:val="001E5D99"/>
    <w:rsid w:val="001E7305"/>
    <w:rsid w:val="001F2E78"/>
    <w:rsid w:val="002059E4"/>
    <w:rsid w:val="002071BE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25E73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A0B"/>
    <w:rsid w:val="004922F2"/>
    <w:rsid w:val="0049609C"/>
    <w:rsid w:val="004977CD"/>
    <w:rsid w:val="004A3972"/>
    <w:rsid w:val="004A42B1"/>
    <w:rsid w:val="004B18E0"/>
    <w:rsid w:val="004B3889"/>
    <w:rsid w:val="004B56A5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1258"/>
    <w:rsid w:val="00552410"/>
    <w:rsid w:val="00572C05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2422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189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075B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5760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A7D65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26BDD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25FA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3DF7"/>
    <w:rsid w:val="00B652BA"/>
    <w:rsid w:val="00B73484"/>
    <w:rsid w:val="00B75080"/>
    <w:rsid w:val="00B767F8"/>
    <w:rsid w:val="00B81DD8"/>
    <w:rsid w:val="00B963FA"/>
    <w:rsid w:val="00BA3B81"/>
    <w:rsid w:val="00BA656F"/>
    <w:rsid w:val="00BB1DE7"/>
    <w:rsid w:val="00BB21B9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35B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16D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478DB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629D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C2466-AB86-480B-91AE-C93549FD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Zrazhaeva Maria</cp:lastModifiedBy>
  <cp:revision>5</cp:revision>
  <cp:lastPrinted>2018-12-14T10:12:00Z</cp:lastPrinted>
  <dcterms:created xsi:type="dcterms:W3CDTF">2021-10-20T05:38:00Z</dcterms:created>
  <dcterms:modified xsi:type="dcterms:W3CDTF">2021-11-11T00:24:00Z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